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99" w:rsidRDefault="00C94999" w:rsidP="00C94999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Согласно источнику, </w:t>
      </w:r>
      <w:r>
        <w:rPr>
          <w:rStyle w:val="a3"/>
          <w:rFonts w:ascii="Arial" w:hAnsi="Arial" w:cs="Arial"/>
          <w:b w:val="0"/>
          <w:bCs w:val="0"/>
          <w:color w:val="333333"/>
          <w:sz w:val="27"/>
          <w:szCs w:val="27"/>
        </w:rPr>
        <w:t>студент-практикант должен выполнять следующие обязанности</w:t>
      </w:r>
      <w:r>
        <w:rPr>
          <w:rFonts w:ascii="Arial" w:hAnsi="Arial" w:cs="Arial"/>
          <w:color w:val="333333"/>
          <w:sz w:val="27"/>
          <w:szCs w:val="27"/>
        </w:rPr>
        <w:t>:</w:t>
      </w:r>
    </w:p>
    <w:p w:rsidR="00C94999" w:rsidRDefault="00C94999" w:rsidP="00C94999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До начала практики пройти медосмотр и получить допуск к работе в ДОУ.</w:t>
      </w:r>
    </w:p>
    <w:p w:rsidR="00C94999" w:rsidRDefault="00C94999" w:rsidP="00C94999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Ежедневно находиться в базовом учреждении не менее 7 часов по графику, уточнённому администрацией ДОУ и руководителем практики.</w:t>
      </w:r>
    </w:p>
    <w:p w:rsidR="00C94999" w:rsidRDefault="00C94999" w:rsidP="00C94999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Выполнять все виды работ, предусмотренные программой практики, иметь уточнённый с воспитателем план работы с детьми.</w:t>
      </w:r>
    </w:p>
    <w:p w:rsidR="00C94999" w:rsidRDefault="00C94999" w:rsidP="00C94999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Подчиняться правилам внутреннего распорядка ДОУ, распоряжениям администрации и руководителя практики.</w:t>
      </w:r>
    </w:p>
    <w:p w:rsidR="00C94999" w:rsidRDefault="00C94999" w:rsidP="00C94999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 случае неявки в детский сад ставить в известность администрацию ДОУ и руководителя практики, представляя соответствующие документы.</w:t>
      </w:r>
    </w:p>
    <w:p w:rsidR="00C94999" w:rsidRDefault="00C94999" w:rsidP="00C94999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Выполнять правила охраны жизни и здоровья детей дошкольного возраста.</w:t>
      </w:r>
    </w:p>
    <w:p w:rsidR="00C94999" w:rsidRDefault="00C94999" w:rsidP="00C94999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Сдавать отчётную документацию в установленные сроки.</w:t>
      </w:r>
    </w:p>
    <w:p w:rsidR="00F15496" w:rsidRDefault="00F15496"/>
    <w:sectPr w:rsidR="00F15496" w:rsidSect="00F15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0B8D"/>
    <w:multiLevelType w:val="multilevel"/>
    <w:tmpl w:val="29307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4999"/>
    <w:rsid w:val="002D78FC"/>
    <w:rsid w:val="00C94999"/>
    <w:rsid w:val="00F1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C94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949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 школа</dc:creator>
  <cp:lastModifiedBy>Начальная школа</cp:lastModifiedBy>
  <cp:revision>1</cp:revision>
  <dcterms:created xsi:type="dcterms:W3CDTF">2024-03-14T12:33:00Z</dcterms:created>
  <dcterms:modified xsi:type="dcterms:W3CDTF">2024-03-14T12:33:00Z</dcterms:modified>
</cp:coreProperties>
</file>